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FA" w:rsidRPr="00554282" w:rsidRDefault="00E145ED" w:rsidP="00E145ED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E145ED" w:rsidRPr="00554282" w:rsidRDefault="00E145ED" w:rsidP="00E145ED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 xml:space="preserve">к письму министерства </w:t>
      </w:r>
    </w:p>
    <w:p w:rsidR="00E145ED" w:rsidRPr="00554282" w:rsidRDefault="00E145ED" w:rsidP="00E145ED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образования Ставропольского края</w:t>
      </w:r>
    </w:p>
    <w:p w:rsidR="00E145ED" w:rsidRPr="00554282" w:rsidRDefault="00E145ED" w:rsidP="00E145ED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от «___»_____________ №_______</w:t>
      </w:r>
    </w:p>
    <w:p w:rsidR="00E145ED" w:rsidRPr="00554282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4282" w:rsidRPr="00554282" w:rsidRDefault="00554282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53FA" w:rsidRPr="00554282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B6278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 xml:space="preserve">ИНФОРМАЦИЯ О ВЫПОЛНЕНИИ </w:t>
      </w:r>
      <w:r w:rsidR="00BE53FA" w:rsidRPr="00B62786">
        <w:rPr>
          <w:rFonts w:ascii="Times New Roman" w:hAnsi="Times New Roman" w:cs="Times New Roman"/>
          <w:szCs w:val="24"/>
        </w:rPr>
        <w:t>ПЛАН</w:t>
      </w:r>
      <w:r w:rsidRPr="00B62786">
        <w:rPr>
          <w:rFonts w:ascii="Times New Roman" w:hAnsi="Times New Roman" w:cs="Times New Roman"/>
          <w:szCs w:val="24"/>
        </w:rPr>
        <w:t>А</w:t>
      </w:r>
    </w:p>
    <w:p w:rsidR="00E145ED" w:rsidRPr="00B6278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 xml:space="preserve">ОСНОВНЫХ МЕРОПРИЯТИЙ ПО ВНЕДРЕНИЮ СИСТЕМЫ </w:t>
      </w:r>
    </w:p>
    <w:p w:rsidR="00BE53FA" w:rsidRPr="00B6278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>«</w:t>
      </w:r>
      <w:r w:rsidR="00BE53FA" w:rsidRPr="00B62786">
        <w:rPr>
          <w:rFonts w:ascii="Times New Roman" w:hAnsi="Times New Roman" w:cs="Times New Roman"/>
          <w:szCs w:val="24"/>
        </w:rPr>
        <w:t>ОТКРЫТОЕ</w:t>
      </w:r>
      <w:r w:rsidRPr="00B62786">
        <w:rPr>
          <w:rFonts w:ascii="Times New Roman" w:hAnsi="Times New Roman" w:cs="Times New Roman"/>
          <w:szCs w:val="24"/>
        </w:rPr>
        <w:t xml:space="preserve"> </w:t>
      </w:r>
      <w:r w:rsidR="00BE53FA" w:rsidRPr="00B62786">
        <w:rPr>
          <w:rFonts w:ascii="Times New Roman" w:hAnsi="Times New Roman" w:cs="Times New Roman"/>
          <w:szCs w:val="24"/>
        </w:rPr>
        <w:t>ПРАВИТЕЛЬСТВО</w:t>
      </w:r>
      <w:r w:rsidRPr="00B62786">
        <w:rPr>
          <w:rFonts w:ascii="Times New Roman" w:hAnsi="Times New Roman" w:cs="Times New Roman"/>
          <w:szCs w:val="24"/>
        </w:rPr>
        <w:t>»</w:t>
      </w:r>
      <w:r w:rsidR="00BE53FA" w:rsidRPr="00B62786">
        <w:rPr>
          <w:rFonts w:ascii="Times New Roman" w:hAnsi="Times New Roman" w:cs="Times New Roman"/>
          <w:szCs w:val="24"/>
        </w:rPr>
        <w:t xml:space="preserve"> В СТАВРОПОЛЬСКОМ КРАЕ</w:t>
      </w:r>
    </w:p>
    <w:p w:rsidR="00BE53FA" w:rsidRPr="00554282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554282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86"/>
        <w:gridCol w:w="1417"/>
        <w:gridCol w:w="7603"/>
        <w:gridCol w:w="1752"/>
      </w:tblGrid>
      <w:tr w:rsidR="00940E79" w:rsidRPr="00900AAC" w:rsidTr="00FA6924">
        <w:trPr>
          <w:trHeight w:val="145"/>
        </w:trPr>
        <w:tc>
          <w:tcPr>
            <w:tcW w:w="629" w:type="dxa"/>
            <w:vAlign w:val="center"/>
          </w:tcPr>
          <w:p w:rsidR="00940E79" w:rsidRPr="00900AAC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940E79" w:rsidRPr="00900AAC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85F65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40E79" w:rsidRPr="00900AAC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7603" w:type="dxa"/>
            <w:vAlign w:val="center"/>
          </w:tcPr>
          <w:p w:rsidR="00940E79" w:rsidRPr="00900AAC" w:rsidRDefault="00900AAC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752" w:type="dxa"/>
            <w:vAlign w:val="center"/>
          </w:tcPr>
          <w:p w:rsidR="00940E79" w:rsidRPr="00900AAC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gramEnd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</w:t>
            </w: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</w:p>
        </w:tc>
      </w:tr>
      <w:tr w:rsidR="00940E79" w:rsidRPr="00554282" w:rsidTr="00FA6924">
        <w:trPr>
          <w:trHeight w:val="145"/>
        </w:trPr>
        <w:tc>
          <w:tcPr>
            <w:tcW w:w="629" w:type="dxa"/>
            <w:vAlign w:val="center"/>
          </w:tcPr>
          <w:p w:rsidR="00940E79" w:rsidRPr="00554282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40E79" w:rsidRPr="00554282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40E79" w:rsidRPr="00554282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3" w:type="dxa"/>
          </w:tcPr>
          <w:p w:rsidR="00940E79" w:rsidRPr="00554282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940E79" w:rsidRPr="00554282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79" w:rsidRPr="00554282" w:rsidTr="00FA6924">
        <w:trPr>
          <w:trHeight w:val="145"/>
        </w:trPr>
        <w:tc>
          <w:tcPr>
            <w:tcW w:w="629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на те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ритории Ставропольского края:</w:t>
            </w:r>
          </w:p>
        </w:tc>
        <w:tc>
          <w:tcPr>
            <w:tcW w:w="1417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3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79" w:rsidRPr="00554282" w:rsidTr="00FA6924">
        <w:trPr>
          <w:trHeight w:val="145"/>
        </w:trPr>
        <w:tc>
          <w:tcPr>
            <w:tcW w:w="629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E79" w:rsidRPr="00554282" w:rsidRDefault="00940E79" w:rsidP="007D06F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7D06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Карта компетенций</w:t>
            </w:r>
            <w:r w:rsidR="007D0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FA30B3" w:rsidRDefault="00792630" w:rsidP="00FA30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ED6">
              <w:rPr>
                <w:rFonts w:ascii="Times New Roman" w:hAnsi="Times New Roman" w:cs="Times New Roman"/>
                <w:sz w:val="24"/>
                <w:szCs w:val="24"/>
              </w:rPr>
              <w:t>С целью реализации на территории Ставропольского края проекта «Карта компетенций» и исполнения протокола заседания комиссии по внедрению и контролю за реализацией механизмов системы «Открытое правительство» в Ставропольском крае от 31 августа 2017 года № 6 м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>нистерством обр</w:t>
            </w:r>
            <w:r w:rsidR="00D63724">
              <w:rPr>
                <w:rFonts w:ascii="Times New Roman" w:hAnsi="Times New Roman" w:cs="Times New Roman"/>
                <w:sz w:val="24"/>
                <w:szCs w:val="24"/>
              </w:rPr>
              <w:t>азования Ставропольского края в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2018 года организовано участие студентов Ставропольского края</w:t>
            </w:r>
            <w:r w:rsidR="00D6372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отборочных соревнований Финала </w:t>
            </w:r>
            <w:r w:rsidRPr="006A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чемпионата – 2018 года «Молодые проф</w:t>
            </w:r>
            <w:r w:rsidR="00D63724">
              <w:rPr>
                <w:rFonts w:ascii="Times New Roman" w:hAnsi="Times New Roman" w:cs="Times New Roman"/>
                <w:sz w:val="24"/>
                <w:szCs w:val="24"/>
              </w:rPr>
              <w:t>ессионалы» (</w:t>
            </w:r>
            <w:proofErr w:type="spellStart"/>
            <w:r w:rsidR="00D63724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proofErr w:type="gramEnd"/>
            <w:r w:rsidR="00D6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63724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="00D637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30B3">
              <w:rPr>
                <w:rFonts w:ascii="Times New Roman" w:hAnsi="Times New Roman" w:cs="Times New Roman"/>
                <w:sz w:val="24"/>
                <w:szCs w:val="24"/>
              </w:rPr>
              <w:t>, проходи</w:t>
            </w:r>
            <w:r w:rsidR="00FA30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30B3">
              <w:rPr>
                <w:rFonts w:ascii="Times New Roman" w:hAnsi="Times New Roman" w:cs="Times New Roman"/>
                <w:sz w:val="24"/>
                <w:szCs w:val="24"/>
              </w:rPr>
              <w:t xml:space="preserve">шего с 08 по 12 августа 2018 года 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>в г. Южно-Сахалинске (далее – Нац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 xml:space="preserve">ональный чемпионат). </w:t>
            </w:r>
            <w:proofErr w:type="gramEnd"/>
          </w:p>
          <w:p w:rsidR="00503C10" w:rsidRDefault="00792630" w:rsidP="00FA30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 xml:space="preserve">В Финале Национального чемпионата приняли участие 12 студентов Ставропольского края по 11 компетенциям: </w:t>
            </w:r>
            <w:proofErr w:type="gramStart"/>
            <w:r w:rsidRPr="006A1ED6">
              <w:rPr>
                <w:rFonts w:ascii="Times New Roman" w:hAnsi="Times New Roman" w:cs="Times New Roman"/>
                <w:sz w:val="24"/>
                <w:szCs w:val="24"/>
              </w:rPr>
              <w:t>«Лабораторный химический анализ», «Изготовление прототипов», «Ресторанный сервис», «Сваро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>ные технологии», «Сетевое и системное администрирование», «Сухое строительство и штукатурные работы», «Технологии моды», «Флор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 xml:space="preserve">стика», «Электроника», «Ветеринарное дело», «Туризм». </w:t>
            </w:r>
            <w:proofErr w:type="gramEnd"/>
          </w:p>
          <w:p w:rsidR="00940E79" w:rsidRPr="006A1ED6" w:rsidRDefault="00792630" w:rsidP="00FA30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соревнований </w:t>
            </w:r>
            <w:r w:rsidR="00D63724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 xml:space="preserve"> студент стал побед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телем по компетенции «Изготовление прототипов».</w:t>
            </w:r>
          </w:p>
        </w:tc>
        <w:tc>
          <w:tcPr>
            <w:tcW w:w="1752" w:type="dxa"/>
          </w:tcPr>
          <w:p w:rsidR="00940E79" w:rsidRDefault="007D06FD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7D06FD" w:rsidRPr="00554282" w:rsidRDefault="007D06FD" w:rsidP="007D06F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 О.А.</w:t>
            </w:r>
          </w:p>
        </w:tc>
      </w:tr>
      <w:tr w:rsidR="00940E79" w:rsidRPr="00554282" w:rsidTr="00FA6924">
        <w:trPr>
          <w:trHeight w:val="145"/>
        </w:trPr>
        <w:tc>
          <w:tcPr>
            <w:tcW w:w="629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E79" w:rsidRPr="00554282" w:rsidRDefault="00940E79" w:rsidP="007D06F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7D06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r w:rsidR="007D06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Народный ко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06FD">
              <w:rPr>
                <w:rFonts w:ascii="Times New Roman" w:hAnsi="Times New Roman" w:cs="Times New Roman"/>
                <w:sz w:val="24"/>
                <w:szCs w:val="24"/>
              </w:rPr>
              <w:t>троль»</w:t>
            </w:r>
          </w:p>
        </w:tc>
        <w:tc>
          <w:tcPr>
            <w:tcW w:w="1417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940E79" w:rsidRPr="00554282" w:rsidRDefault="004D19C6" w:rsidP="00F40F4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</w:t>
            </w:r>
            <w:r w:rsidR="00F4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0F4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4D19C6">
              <w:rPr>
                <w:rFonts w:ascii="Times New Roman" w:hAnsi="Times New Roman" w:cs="Times New Roman"/>
                <w:sz w:val="24"/>
                <w:szCs w:val="24"/>
              </w:rPr>
              <w:t>2018 г. посредством портала «Народный контроль» в министерство образования Ставропольского края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не поступало </w:t>
            </w:r>
          </w:p>
        </w:tc>
        <w:tc>
          <w:tcPr>
            <w:tcW w:w="1752" w:type="dxa"/>
          </w:tcPr>
          <w:p w:rsidR="00940E79" w:rsidRPr="00554282" w:rsidRDefault="007C1AF8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940E79" w:rsidRPr="00554282" w:rsidTr="00FA6924">
        <w:trPr>
          <w:trHeight w:val="145"/>
        </w:trPr>
        <w:tc>
          <w:tcPr>
            <w:tcW w:w="629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ных советов при органах испо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нительной власти Ставропольск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1417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E91F0A" w:rsidRPr="00E91F0A" w:rsidRDefault="00E91F0A" w:rsidP="00E91F0A">
            <w:pPr>
              <w:pStyle w:val="a3"/>
              <w:spacing w:line="240" w:lineRule="exact"/>
              <w:ind w:left="80"/>
              <w:rPr>
                <w:sz w:val="24"/>
                <w:szCs w:val="24"/>
              </w:rPr>
            </w:pPr>
            <w:r w:rsidRPr="00E91F0A">
              <w:rPr>
                <w:sz w:val="24"/>
                <w:szCs w:val="24"/>
              </w:rPr>
              <w:t>В III квартале 2018 года проведено два заседания Общественного сов</w:t>
            </w:r>
            <w:r w:rsidRPr="00E91F0A">
              <w:rPr>
                <w:sz w:val="24"/>
                <w:szCs w:val="24"/>
              </w:rPr>
              <w:t>е</w:t>
            </w:r>
            <w:r w:rsidRPr="00E91F0A">
              <w:rPr>
                <w:sz w:val="24"/>
                <w:szCs w:val="24"/>
              </w:rPr>
              <w:t>та при министерстве образования Ставропольского края (далее соо</w:t>
            </w:r>
            <w:r w:rsidRPr="00E91F0A">
              <w:rPr>
                <w:sz w:val="24"/>
                <w:szCs w:val="24"/>
              </w:rPr>
              <w:t>т</w:t>
            </w:r>
            <w:r w:rsidRPr="00E91F0A">
              <w:rPr>
                <w:sz w:val="24"/>
                <w:szCs w:val="24"/>
              </w:rPr>
              <w:t>ветственно – Общественный совет, министерство).</w:t>
            </w:r>
          </w:p>
          <w:p w:rsidR="00E91F0A" w:rsidRPr="00E91F0A" w:rsidRDefault="00E91F0A" w:rsidP="00E91F0A">
            <w:pPr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 плане мероприятий министерства по противодействию ко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и антикоррупционному просвещению на 2018 – 2020 годы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августа 2018 года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заседания Общественного с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вета 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одобрен проект плана мероприятий министерства по 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ствию коррупции и антикоррупционному просвещению на 2018 – 2020 годы, как отвечающий принципиальным подходам, содержащимся в Указе Президента Российской Федерации от 29 июня 2018 г. № 378 «О Национальном плане противодействия коррупции на 2018 – 2020 годы» и «Национальном плане противодействия коррупции на 2018 – 2020 годы»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E91F0A" w:rsidRPr="00E91F0A" w:rsidRDefault="00E91F0A" w:rsidP="00E91F0A">
            <w:pPr>
              <w:pStyle w:val="a3"/>
              <w:spacing w:line="240" w:lineRule="exact"/>
              <w:ind w:left="80"/>
              <w:rPr>
                <w:sz w:val="24"/>
                <w:szCs w:val="24"/>
              </w:rPr>
            </w:pPr>
            <w:r w:rsidRPr="00E91F0A">
              <w:rPr>
                <w:sz w:val="24"/>
                <w:szCs w:val="24"/>
              </w:rPr>
              <w:t>В соответствии с планом работы Общественного совета 21 сентября 2018 года проведено заседание, в рамках которого рассмотрены вопр</w:t>
            </w:r>
            <w:r w:rsidRPr="00E91F0A">
              <w:rPr>
                <w:sz w:val="24"/>
                <w:szCs w:val="24"/>
              </w:rPr>
              <w:t>о</w:t>
            </w:r>
            <w:r w:rsidRPr="00E91F0A">
              <w:rPr>
                <w:sz w:val="24"/>
                <w:szCs w:val="24"/>
              </w:rPr>
              <w:t>сы деятельности министерства и всей системы образования края:</w:t>
            </w:r>
          </w:p>
          <w:p w:rsidR="00E91F0A" w:rsidRPr="00E91F0A" w:rsidRDefault="00E91F0A" w:rsidP="00E91F0A">
            <w:pPr>
              <w:tabs>
                <w:tab w:val="left" w:pos="284"/>
              </w:tabs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образовательных организаций Ставропольского края к началу 2018/19 учебного года;</w:t>
            </w:r>
          </w:p>
          <w:p w:rsidR="00E91F0A" w:rsidRPr="00E91F0A" w:rsidRDefault="00E91F0A" w:rsidP="00E91F0A">
            <w:pPr>
              <w:pStyle w:val="a3"/>
              <w:tabs>
                <w:tab w:val="left" w:pos="543"/>
              </w:tabs>
              <w:spacing w:line="240" w:lineRule="exact"/>
              <w:ind w:left="80" w:right="23"/>
              <w:rPr>
                <w:sz w:val="24"/>
                <w:szCs w:val="24"/>
              </w:rPr>
            </w:pPr>
            <w:r w:rsidRPr="00E91F0A">
              <w:rPr>
                <w:sz w:val="24"/>
                <w:szCs w:val="24"/>
              </w:rPr>
              <w:t>о материалах к заседанию коллегии министерства образования Ставр</w:t>
            </w:r>
            <w:r w:rsidRPr="00E91F0A">
              <w:rPr>
                <w:sz w:val="24"/>
                <w:szCs w:val="24"/>
              </w:rPr>
              <w:t>о</w:t>
            </w:r>
            <w:r w:rsidRPr="00E91F0A">
              <w:rPr>
                <w:sz w:val="24"/>
                <w:szCs w:val="24"/>
              </w:rPr>
              <w:t>польского края по вопросу: «Результаты проведения государственной итоговой аттестации по образовательным программам основного о</w:t>
            </w:r>
            <w:r w:rsidRPr="00E91F0A">
              <w:rPr>
                <w:sz w:val="24"/>
                <w:szCs w:val="24"/>
              </w:rPr>
              <w:t>б</w:t>
            </w:r>
            <w:r w:rsidRPr="00E91F0A">
              <w:rPr>
                <w:sz w:val="24"/>
                <w:szCs w:val="24"/>
              </w:rPr>
              <w:t>щего и среднего общего образования в 2018 году и задачах на 2019 год».</w:t>
            </w:r>
          </w:p>
          <w:p w:rsidR="00E91F0A" w:rsidRPr="00E91F0A" w:rsidRDefault="00295A61" w:rsidP="00E91F0A">
            <w:pPr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тмечено, что по состоянию на 17 августа 2018 года прошли приемку к началу 2018/19 учебного года все 1804 муниципальные и госуда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организации, осуществляющие образовательную деятел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ность. В рамках проведения мероприятий по приемке установлено, что общее количество общеобразовательных организаций в крае, имеющих лицензию, составляет – 639 (2017/18 учебный год – 640). Функцион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рует с 01 сентября 2018 года 635 школ. </w:t>
            </w:r>
          </w:p>
          <w:p w:rsidR="00E91F0A" w:rsidRPr="00E91F0A" w:rsidRDefault="00E91F0A" w:rsidP="00E91F0A">
            <w:pPr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заседания заслушана информация о: </w:t>
            </w:r>
          </w:p>
          <w:p w:rsidR="00E91F0A" w:rsidRPr="00E91F0A" w:rsidRDefault="00E91F0A" w:rsidP="00E91F0A">
            <w:pPr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</w:t>
            </w:r>
            <w:proofErr w:type="gramStart"/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бюджета и бюджета Ста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ропольского края для строительства школ и ввода в эксплуатацию в 2019 и 2020 годах. А также о средствах, исходя из прогнозируемой п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требности, для реализации краевой программы «Создание новых мест в муниципальных общеобразовательных организациях Ставропольского края на 2016-2025 годы»;</w:t>
            </w:r>
          </w:p>
          <w:p w:rsidR="00E91F0A" w:rsidRPr="00E91F0A" w:rsidRDefault="00E91F0A" w:rsidP="00E91F0A">
            <w:pPr>
              <w:widowControl w:val="0"/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создании дополнительных мест для детей дошкольного возраста, за счет строительства двух детских садов на 280 мест в г. Михайловске и 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 мест в Предгорном районе и реконструкции детского сада на 80 мест в Петровском районе и приобретении здания для размещения де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сада на 300 мест в </w:t>
            </w:r>
            <w:proofErr w:type="spellStart"/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1F0A" w:rsidRPr="00E91F0A" w:rsidRDefault="00E91F0A" w:rsidP="00E91F0A">
            <w:pPr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предусмотренных средствах бюджета Ставропольского края на устранение аварийности школ, проведение капитального ремонта;</w:t>
            </w:r>
          </w:p>
          <w:p w:rsidR="00E91F0A" w:rsidRPr="00E91F0A" w:rsidRDefault="00E91F0A" w:rsidP="00E91F0A">
            <w:pPr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замене оконных блоков. Мероприятия проведены в 210 муниципал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государственных образовательных организациях;</w:t>
            </w:r>
          </w:p>
          <w:p w:rsidR="00E91F0A" w:rsidRPr="00E91F0A" w:rsidRDefault="00E91F0A" w:rsidP="00E91F0A">
            <w:pPr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капитальном ремонте кровель; </w:t>
            </w:r>
          </w:p>
          <w:p w:rsidR="00E91F0A" w:rsidRPr="00E91F0A" w:rsidRDefault="00E91F0A" w:rsidP="00E91F0A">
            <w:pPr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ремонте спортивных залов и создании спортивных клубов в 26 общ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организациях, расположенных в сельской местности;</w:t>
            </w:r>
          </w:p>
          <w:p w:rsidR="00E91F0A" w:rsidRPr="00E91F0A" w:rsidRDefault="00E91F0A" w:rsidP="00E91F0A">
            <w:pPr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мероприятий по строительству помещений под благ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устроенные санузлы.</w:t>
            </w:r>
          </w:p>
          <w:p w:rsidR="00E91F0A" w:rsidRPr="00E91F0A" w:rsidRDefault="00E91F0A" w:rsidP="00E91F0A">
            <w:pPr>
              <w:tabs>
                <w:tab w:val="left" w:pos="360"/>
              </w:tabs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в ходе приемки межведомственными комиссиями особое внимание уделялось состоянию антитеррористической и противоп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жарной защищенности объектов образования, в том числе наличию и техническому состоя</w:t>
            </w:r>
            <w:r w:rsidR="00E2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E91F0A" w:rsidRPr="00E91F0A" w:rsidRDefault="00295A61" w:rsidP="00E91F0A">
            <w:pPr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членов 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совета акцентировано на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министерством значительной работы по подготовке системы образов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Ставропольского края к государственной итоговой аттестации в 2019 году. </w:t>
            </w:r>
            <w:proofErr w:type="gramStart"/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частности: продолжено комплексное взаимодействие со средствами массовой информации при проведении информационно-разъяснительной работы с обучающимися общеобразовательных орг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 и их родителями (законными представителями) с целью раз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яснения Порядка проведения государственной итоговой аттестации по образовательным программам среднего общего образования, утве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жденного приказом Министерства образования и науки Российской Федерации от 26 декабря 2013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1400;</w:t>
            </w:r>
            <w:proofErr w:type="gramEnd"/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организовано взаимодействие с образовательными организациями высшего образования, распол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женными на территории Ставропольского края, по привлечению ст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дентов, обучающихся по укрупненной группе направлений подготовки «Образование и педагогические науки», в качестве общественных 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наблюдателей при проведении государственной итоговой аттестации в 2019 году; совместно с органами местного самоуправления муниц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Ставропольского края будет обеспечена кадровая и техническая готовность к проведению единого государственного экзамена в 2019 году в условиях использования ци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91F0A"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технологий.</w:t>
            </w:r>
          </w:p>
          <w:p w:rsidR="00940E79" w:rsidRPr="00E91F0A" w:rsidRDefault="00E91F0A" w:rsidP="00295A61">
            <w:pPr>
              <w:spacing w:after="0" w:line="240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работы Общественный совет вынес рекомендации мин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9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стерству по вопросам, рассмотренным в ходе заседания. </w:t>
            </w:r>
          </w:p>
        </w:tc>
        <w:tc>
          <w:tcPr>
            <w:tcW w:w="1752" w:type="dxa"/>
          </w:tcPr>
          <w:p w:rsidR="00940E79" w:rsidRDefault="001E35ED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E35ED" w:rsidRPr="00554282" w:rsidRDefault="001E35ED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Чешенко Т.М.</w:t>
            </w:r>
          </w:p>
        </w:tc>
      </w:tr>
      <w:tr w:rsidR="00940E79" w:rsidRPr="00554282" w:rsidTr="00FA6924">
        <w:trPr>
          <w:trHeight w:val="145"/>
        </w:trPr>
        <w:tc>
          <w:tcPr>
            <w:tcW w:w="629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6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и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формационном Интернет-портале органов государственной власти Ставропольского края возможн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сти публичного обсуждения пр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ектов нормативных правовых а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тов Ставропольского края и сбора предложений при проведении н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 таких проектов</w:t>
            </w:r>
            <w:proofErr w:type="gramEnd"/>
          </w:p>
        </w:tc>
        <w:tc>
          <w:tcPr>
            <w:tcW w:w="1417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B60316" w:rsidRPr="00070643" w:rsidRDefault="00B60316" w:rsidP="00B6031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4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070643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gramEnd"/>
            <w:r w:rsidRPr="0007064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интернет-портале проектов нормативных правовых актов Ставропольского края (http://reestr.stavregion.ru/):</w:t>
            </w:r>
          </w:p>
          <w:p w:rsidR="00B60316" w:rsidRPr="00070643" w:rsidRDefault="00B60316" w:rsidP="00B6031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43">
              <w:rPr>
                <w:rFonts w:ascii="Times New Roman" w:hAnsi="Times New Roman" w:cs="Times New Roman"/>
                <w:sz w:val="24"/>
                <w:szCs w:val="24"/>
              </w:rPr>
              <w:t>для проведения общественного обсуждения:</w:t>
            </w:r>
          </w:p>
          <w:p w:rsidR="00B60316" w:rsidRPr="00070643" w:rsidRDefault="00B60316" w:rsidP="00B6031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43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13 приказов министерства образования С</w:t>
            </w:r>
            <w:r w:rsidRPr="00070643">
              <w:rPr>
                <w:rFonts w:ascii="Times New Roman" w:hAnsi="Times New Roman" w:cs="Times New Roman"/>
                <w:sz w:val="24"/>
                <w:szCs w:val="24"/>
              </w:rPr>
              <w:t>тавропольского края;</w:t>
            </w:r>
          </w:p>
          <w:p w:rsidR="00B60316" w:rsidRPr="00070643" w:rsidRDefault="00B60316" w:rsidP="00B6031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43">
              <w:rPr>
                <w:rFonts w:ascii="Times New Roman" w:hAnsi="Times New Roman" w:cs="Times New Roman"/>
                <w:sz w:val="24"/>
                <w:szCs w:val="24"/>
              </w:rPr>
              <w:t>для проведения независимой экспертизы:</w:t>
            </w:r>
          </w:p>
          <w:p w:rsidR="00B60316" w:rsidRPr="00070643" w:rsidRDefault="00B60316" w:rsidP="00B6031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63D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приказов министерства образования С</w:t>
            </w:r>
            <w:r w:rsidRPr="00070643">
              <w:rPr>
                <w:rFonts w:ascii="Times New Roman" w:hAnsi="Times New Roman" w:cs="Times New Roman"/>
                <w:sz w:val="24"/>
                <w:szCs w:val="24"/>
              </w:rPr>
              <w:t>тавропольского края;</w:t>
            </w:r>
          </w:p>
          <w:p w:rsidR="00940E79" w:rsidRPr="00554282" w:rsidRDefault="007363D3" w:rsidP="00B6031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проектов Постановлений Правительства Ставропольского края</w:t>
            </w:r>
          </w:p>
        </w:tc>
        <w:tc>
          <w:tcPr>
            <w:tcW w:w="1752" w:type="dxa"/>
          </w:tcPr>
          <w:p w:rsidR="00940E79" w:rsidRPr="00554282" w:rsidRDefault="004A54C5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В.Н.</w:t>
            </w:r>
          </w:p>
        </w:tc>
      </w:tr>
      <w:tr w:rsidR="00940E79" w:rsidRPr="00554282" w:rsidTr="00FA6924">
        <w:trPr>
          <w:trHeight w:val="145"/>
        </w:trPr>
        <w:tc>
          <w:tcPr>
            <w:tcW w:w="629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E79" w:rsidRPr="00554282" w:rsidRDefault="00940E79" w:rsidP="00B9019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«телефонов доверия»</w:t>
            </w:r>
          </w:p>
        </w:tc>
        <w:tc>
          <w:tcPr>
            <w:tcW w:w="1417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826EC0" w:rsidRPr="00826EC0" w:rsidRDefault="00826EC0" w:rsidP="00826EC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30</w:t>
            </w:r>
            <w:r w:rsidR="00401DC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2018 г. посредством «Телефона доверия» в министерство образования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тавропольского края поступило 11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щений по вопросам: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конфликтная ситуация в образовательной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зации, обеспечения бесплатными учебниками, сбор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 в дошкольных образовательных организациях, обеспечения бесплатным питанием в  школах, прочие.</w:t>
            </w:r>
          </w:p>
          <w:p w:rsidR="007C1AF8" w:rsidRPr="00554282" w:rsidRDefault="00826EC0" w:rsidP="00826EC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Все обращения рассмотрены в установленные законодательством сроки.</w:t>
            </w:r>
          </w:p>
        </w:tc>
        <w:tc>
          <w:tcPr>
            <w:tcW w:w="1752" w:type="dxa"/>
          </w:tcPr>
          <w:p w:rsidR="00940E79" w:rsidRDefault="00B9019B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019B" w:rsidRPr="00554282" w:rsidRDefault="00B9019B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21CD3" w:rsidRPr="00554282" w:rsidTr="00FA6924">
        <w:trPr>
          <w:trHeight w:val="145"/>
        </w:trPr>
        <w:tc>
          <w:tcPr>
            <w:tcW w:w="629" w:type="dxa"/>
          </w:tcPr>
          <w:p w:rsidR="00E21CD3" w:rsidRPr="00554282" w:rsidRDefault="00E21CD3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1CD3" w:rsidRPr="00554282" w:rsidRDefault="00E21CD3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пресс-конференций, брифингов, телев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зионных программ с участием членов Правительства Ставр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польского края, руководителей органов исполнительной власти Ставропольского края по вопр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сам, отнесенным к их компете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E21CD3" w:rsidRPr="00554282" w:rsidRDefault="00E21CD3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E21CD3" w:rsidRPr="002E358E" w:rsidRDefault="00E21CD3" w:rsidP="00E2759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организация проведения пресс-конференций, брифингов, телевизионных программ с участием пре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ставителей министерства образования Ставропольского края по вопр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сам, отнесенным к их компетенции.</w:t>
            </w:r>
          </w:p>
          <w:p w:rsidR="00376DF4" w:rsidRPr="002E358E" w:rsidRDefault="007D067B" w:rsidP="007D067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  <w:proofErr w:type="spellEnd"/>
            <w:r w:rsidR="00376DF4" w:rsidRPr="002E3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принял участие в информационной программе «День» «</w:t>
            </w:r>
            <w:proofErr w:type="spellStart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край»;</w:t>
            </w:r>
          </w:p>
          <w:p w:rsidR="00376DF4" w:rsidRPr="002E358E" w:rsidRDefault="00376DF4" w:rsidP="007D067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Г.С. Зубенко, заместитель министра приняла участие в сьемках комп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нии «26Регион», посвященных теме приемки образовательных орган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заций к началу 2018/19 учебного года;</w:t>
            </w:r>
          </w:p>
          <w:p w:rsidR="00376DF4" w:rsidRPr="002E358E" w:rsidRDefault="00376DF4" w:rsidP="007D067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общего образования министерства пр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няла участие в съемках проекта «Человек на своем месте» «</w:t>
            </w:r>
            <w:proofErr w:type="spellStart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посвященного пенсионерам-</w:t>
            </w:r>
            <w:proofErr w:type="spellStart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высокобалльникам</w:t>
            </w:r>
            <w:proofErr w:type="spellEnd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 ЕГЭ;</w:t>
            </w:r>
          </w:p>
          <w:p w:rsidR="007D067B" w:rsidRPr="002E358E" w:rsidRDefault="007D067B" w:rsidP="007D067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Д.О. </w:t>
            </w:r>
            <w:proofErr w:type="spellStart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="00376DF4" w:rsidRPr="002E3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министра, принял участие в проекте тел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компании «26Регион», посвященном теме приемки к началу 2018/19 учебного года</w:t>
            </w:r>
            <w:r w:rsidRPr="002E358E">
              <w:t xml:space="preserve"> 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организаций;</w:t>
            </w:r>
          </w:p>
          <w:p w:rsidR="002E358E" w:rsidRPr="002E358E" w:rsidRDefault="002E358E" w:rsidP="007D067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  <w:proofErr w:type="spellEnd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, министр участвовал в пресс конференции в рамках кра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вой августовской педагогической конференции;</w:t>
            </w:r>
          </w:p>
          <w:p w:rsidR="007D067B" w:rsidRPr="002E358E" w:rsidRDefault="007D067B" w:rsidP="007D067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Н.А. Лаврова, первый заместитель министра, приняла участие в инте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активном проекте «Прямой эфир. День знаний» «</w:t>
            </w:r>
            <w:proofErr w:type="spellStart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ский край»;</w:t>
            </w:r>
          </w:p>
          <w:p w:rsidR="00376DF4" w:rsidRPr="002E358E" w:rsidRDefault="00376DF4" w:rsidP="007D067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О.Н. Пикалова, начальник отдела воспитательной работы и дополн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 министерства приняла участие в пресс-конференции «</w:t>
            </w:r>
            <w:proofErr w:type="spellStart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посвященной  вопросам безопасности детей и подростков;</w:t>
            </w:r>
          </w:p>
          <w:p w:rsidR="00376DF4" w:rsidRPr="002E358E" w:rsidRDefault="00376DF4" w:rsidP="007D067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Н.А. Лаврова, первый заместитель министра, приняла участие в ради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программе «Лица власти»;</w:t>
            </w:r>
          </w:p>
          <w:p w:rsidR="007D067B" w:rsidRDefault="007D067B" w:rsidP="007D067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министра образования Ставропольского края Е.Н. </w:t>
            </w:r>
            <w:proofErr w:type="spellStart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  <w:proofErr w:type="spellEnd"/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«Сп</w:t>
            </w:r>
            <w:r w:rsidR="00A35D13">
              <w:rPr>
                <w:rFonts w:ascii="Times New Roman" w:hAnsi="Times New Roman" w:cs="Times New Roman"/>
                <w:sz w:val="24"/>
                <w:szCs w:val="24"/>
              </w:rPr>
              <w:t>ецкор», посвященное Дню учителя;</w:t>
            </w:r>
          </w:p>
          <w:p w:rsidR="00A35D13" w:rsidRDefault="00A35D13" w:rsidP="007D067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Д.Г.Рульева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министра, участвовала на передаче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летней оздоровительной кампании 2018 г.;</w:t>
            </w:r>
          </w:p>
          <w:p w:rsidR="00A35D13" w:rsidRPr="002E358E" w:rsidRDefault="00A35D13" w:rsidP="007D067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министра, приняла участие  в программе «Овертайм «26 регион» по вопросам организации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сродительской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общественностью по профилактике наркомании.</w:t>
            </w:r>
            <w:bookmarkStart w:id="0" w:name="_GoBack"/>
            <w:bookmarkEnd w:id="0"/>
          </w:p>
        </w:tc>
        <w:tc>
          <w:tcPr>
            <w:tcW w:w="1752" w:type="dxa"/>
          </w:tcPr>
          <w:p w:rsidR="00E21CD3" w:rsidRPr="003B0C6F" w:rsidRDefault="00E21CD3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Вильева</w:t>
            </w:r>
            <w:proofErr w:type="spellEnd"/>
            <w:r w:rsidRPr="003B0C6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21CD3" w:rsidRPr="00554282" w:rsidTr="00FA6924">
        <w:trPr>
          <w:trHeight w:val="145"/>
        </w:trPr>
        <w:tc>
          <w:tcPr>
            <w:tcW w:w="629" w:type="dxa"/>
          </w:tcPr>
          <w:p w:rsidR="00E21CD3" w:rsidRPr="00554282" w:rsidRDefault="00E21CD3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6" w:type="dxa"/>
          </w:tcPr>
          <w:p w:rsidR="00E21CD3" w:rsidRPr="00554282" w:rsidRDefault="00E21CD3" w:rsidP="0027626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инфо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мации о деятельности Правител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ства Ставропольского края в и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  <w:proofErr w:type="spellStart"/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телекоммуникаци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21CD3" w:rsidRPr="00554282" w:rsidRDefault="00E21CD3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E21CD3" w:rsidRPr="002E358E" w:rsidRDefault="00E21CD3" w:rsidP="00E2759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образования Ставропольского края ведется работа по организации размещения информации о деятельности Правительства Ставропольского края в информационно-телекоммуникационной сети «Интернет». </w:t>
            </w:r>
          </w:p>
          <w:p w:rsidR="00E21CD3" w:rsidRPr="002E358E" w:rsidRDefault="00E21CD3" w:rsidP="00E21CD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2E3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2018 года были размещены материалы, соде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жащие информацию о праздничных мероприятиях в преддверии 1 се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тября, Дня учителя, победах учащихся на международных соревнован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ях  и мероприятиях министерства.</w:t>
            </w:r>
          </w:p>
        </w:tc>
        <w:tc>
          <w:tcPr>
            <w:tcW w:w="1752" w:type="dxa"/>
          </w:tcPr>
          <w:p w:rsidR="00E21CD3" w:rsidRPr="0017051E" w:rsidRDefault="00E21CD3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51E">
              <w:rPr>
                <w:rFonts w:ascii="Times New Roman" w:hAnsi="Times New Roman" w:cs="Times New Roman"/>
                <w:sz w:val="24"/>
                <w:szCs w:val="24"/>
              </w:rPr>
              <w:t>Вильева</w:t>
            </w:r>
            <w:proofErr w:type="spellEnd"/>
            <w:r w:rsidRPr="0017051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21CD3" w:rsidRPr="00554282" w:rsidTr="00FA6924">
        <w:trPr>
          <w:trHeight w:val="145"/>
        </w:trPr>
        <w:tc>
          <w:tcPr>
            <w:tcW w:w="629" w:type="dxa"/>
          </w:tcPr>
          <w:p w:rsidR="00E21CD3" w:rsidRPr="00554282" w:rsidRDefault="00E21CD3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E21CD3" w:rsidRPr="00554282" w:rsidRDefault="00E21CD3" w:rsidP="006E13D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</w:t>
            </w:r>
            <w:proofErr w:type="gramStart"/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информации деятельности орг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Ста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  <w:proofErr w:type="gramEnd"/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Открытое правител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 в Ставропольском крае</w:t>
            </w:r>
          </w:p>
        </w:tc>
        <w:tc>
          <w:tcPr>
            <w:tcW w:w="1417" w:type="dxa"/>
          </w:tcPr>
          <w:p w:rsidR="00E21CD3" w:rsidRPr="00554282" w:rsidRDefault="00E21CD3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603" w:type="dxa"/>
          </w:tcPr>
          <w:p w:rsidR="00E21CD3" w:rsidRPr="002E358E" w:rsidRDefault="00E21CD3" w:rsidP="00E2759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8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освещение в средствах массовой информации деятельности министерства образования Ставропольского края, в том числе на официальном сайте министерства http://stavminobr.ru/pressroom/news/ и в группе https://vk.com/minobrsk</w:t>
            </w:r>
          </w:p>
        </w:tc>
        <w:tc>
          <w:tcPr>
            <w:tcW w:w="1752" w:type="dxa"/>
          </w:tcPr>
          <w:p w:rsidR="00E21CD3" w:rsidRPr="00EE36BC" w:rsidRDefault="00E21CD3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6BC">
              <w:rPr>
                <w:rFonts w:ascii="Times New Roman" w:hAnsi="Times New Roman" w:cs="Times New Roman"/>
                <w:sz w:val="24"/>
                <w:szCs w:val="24"/>
              </w:rPr>
              <w:t>Вильева</w:t>
            </w:r>
            <w:proofErr w:type="spellEnd"/>
            <w:r w:rsidRPr="00EE36B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40E79" w:rsidRPr="00554282" w:rsidTr="00FA6924">
        <w:trPr>
          <w:trHeight w:val="145"/>
        </w:trPr>
        <w:tc>
          <w:tcPr>
            <w:tcW w:w="629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86" w:type="dxa"/>
          </w:tcPr>
          <w:p w:rsidR="00940E79" w:rsidRPr="00554282" w:rsidRDefault="00940E79" w:rsidP="006E13D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трансляций в реж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ме реального времени в информ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ционно-телекоммуникационной сети </w:t>
            </w:r>
            <w:r w:rsidR="006E13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E1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динационных и совещательных органов, образуемых Губернат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ром Ставропольского края и Пр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вительством Ставропольского края</w:t>
            </w:r>
          </w:p>
        </w:tc>
        <w:tc>
          <w:tcPr>
            <w:tcW w:w="1417" w:type="dxa"/>
          </w:tcPr>
          <w:p w:rsidR="00940E79" w:rsidRPr="00554282" w:rsidRDefault="00940E79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940E79" w:rsidRPr="00895725" w:rsidRDefault="00895725" w:rsidP="00BC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квартала 2018 года информация отсутствует.</w:t>
            </w:r>
          </w:p>
        </w:tc>
        <w:tc>
          <w:tcPr>
            <w:tcW w:w="1752" w:type="dxa"/>
          </w:tcPr>
          <w:p w:rsidR="00940E79" w:rsidRDefault="006E13DE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Н.А.</w:t>
            </w:r>
          </w:p>
          <w:p w:rsidR="006E13DE" w:rsidRDefault="006E13DE" w:rsidP="006E13D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Зубенко Г.С.</w:t>
            </w:r>
          </w:p>
          <w:p w:rsidR="006E13DE" w:rsidRDefault="006E13DE" w:rsidP="006E13D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6E13DE" w:rsidRDefault="006E13DE" w:rsidP="006E13D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6E13DE" w:rsidRPr="00554282" w:rsidRDefault="006E13DE" w:rsidP="006E13D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E13DE" w:rsidRPr="00554282" w:rsidTr="00FA6924">
        <w:trPr>
          <w:trHeight w:val="145"/>
        </w:trPr>
        <w:tc>
          <w:tcPr>
            <w:tcW w:w="629" w:type="dxa"/>
          </w:tcPr>
          <w:p w:rsidR="006E13DE" w:rsidRPr="00554282" w:rsidRDefault="006E13DE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6E13DE" w:rsidRPr="00554282" w:rsidRDefault="006E13DE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составы координационных и совещател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ных органов, образуемых Губе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натором Ставропольского края и Правительством Ставропольского края, и обеспечение включения в указанные составы представит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лей общественных организаций, независимых экспертов, ветер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нов соответствующих отраслей</w:t>
            </w:r>
          </w:p>
        </w:tc>
        <w:tc>
          <w:tcPr>
            <w:tcW w:w="1417" w:type="dxa"/>
          </w:tcPr>
          <w:p w:rsidR="006E13DE" w:rsidRPr="00554282" w:rsidRDefault="006E13DE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603" w:type="dxa"/>
          </w:tcPr>
          <w:p w:rsidR="006E13DE" w:rsidRPr="00895725" w:rsidRDefault="0047777B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2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Ставропольского края от </w:t>
            </w:r>
            <w:r w:rsidR="00C83C34" w:rsidRPr="00895725">
              <w:rPr>
                <w:rFonts w:ascii="Times New Roman" w:hAnsi="Times New Roman" w:cs="Times New Roman"/>
                <w:sz w:val="24"/>
                <w:szCs w:val="24"/>
              </w:rPr>
              <w:t>5 сентября 2018 года № 382-п</w:t>
            </w:r>
            <w:r w:rsidRPr="00895725">
              <w:rPr>
                <w:rFonts w:ascii="Times New Roman" w:hAnsi="Times New Roman" w:cs="Times New Roman"/>
                <w:sz w:val="24"/>
                <w:szCs w:val="24"/>
              </w:rPr>
              <w:t xml:space="preserve"> внесены изменения в состав комиссии по организ</w:t>
            </w:r>
            <w:r w:rsidRPr="00895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725">
              <w:rPr>
                <w:rFonts w:ascii="Times New Roman" w:hAnsi="Times New Roman" w:cs="Times New Roman"/>
                <w:sz w:val="24"/>
                <w:szCs w:val="24"/>
              </w:rPr>
              <w:t>ции отдыха, оздоровления и занятости детей и подростков в Ставр</w:t>
            </w:r>
            <w:r w:rsidRPr="00895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725">
              <w:rPr>
                <w:rFonts w:ascii="Times New Roman" w:hAnsi="Times New Roman" w:cs="Times New Roman"/>
                <w:sz w:val="24"/>
                <w:szCs w:val="24"/>
              </w:rPr>
              <w:t xml:space="preserve">польском крае. В состав комиссии включены Уполномоченный </w:t>
            </w:r>
            <w:proofErr w:type="gramStart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End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Ставропольском крае, представитель Государственной и</w:t>
            </w:r>
            <w:r w:rsidRPr="008957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5725">
              <w:rPr>
                <w:rFonts w:ascii="Times New Roman" w:hAnsi="Times New Roman" w:cs="Times New Roman"/>
                <w:sz w:val="24"/>
                <w:szCs w:val="24"/>
              </w:rPr>
              <w:t xml:space="preserve">спекции труда в Ставропольском крае </w:t>
            </w:r>
          </w:p>
        </w:tc>
        <w:tc>
          <w:tcPr>
            <w:tcW w:w="1752" w:type="dxa"/>
          </w:tcPr>
          <w:p w:rsidR="006E13DE" w:rsidRPr="00895725" w:rsidRDefault="006E13DE" w:rsidP="001705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25">
              <w:rPr>
                <w:rFonts w:ascii="Times New Roman" w:hAnsi="Times New Roman" w:cs="Times New Roman"/>
                <w:sz w:val="24"/>
                <w:szCs w:val="24"/>
              </w:rPr>
              <w:t>Лаврова Н.А.</w:t>
            </w:r>
          </w:p>
          <w:p w:rsidR="006E13DE" w:rsidRPr="00895725" w:rsidRDefault="006E13DE" w:rsidP="001705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 xml:space="preserve"> С.М. Зубенко Г.С.</w:t>
            </w:r>
          </w:p>
          <w:p w:rsidR="006E13DE" w:rsidRPr="00895725" w:rsidRDefault="006E13DE" w:rsidP="001705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6E13DE" w:rsidRPr="00895725" w:rsidRDefault="006E13DE" w:rsidP="001705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6E13DE" w:rsidRPr="00895725" w:rsidRDefault="006E13DE" w:rsidP="001705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>Дечева</w:t>
            </w:r>
            <w:proofErr w:type="spellEnd"/>
            <w:r w:rsidRPr="0089572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6FC" w:rsidRPr="00554282" w:rsidTr="00FA6924">
        <w:trPr>
          <w:trHeight w:val="145"/>
        </w:trPr>
        <w:tc>
          <w:tcPr>
            <w:tcW w:w="629" w:type="dxa"/>
          </w:tcPr>
          <w:p w:rsidR="00FB76FC" w:rsidRPr="00554282" w:rsidRDefault="00FB76FC" w:rsidP="00FA692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A6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B76FC" w:rsidRPr="00554282" w:rsidRDefault="00FB76FC" w:rsidP="00DE4FC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инфо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мации о деятельности координ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ционных и совещательных орг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нов, образуемых Губернатором Ставропольского края и Прав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тельством Ставропольского края, на официальном информацио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ном Интернет-портале органов государственной власти Ставр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 xml:space="preserve">польского края в информационно-телекоммуникационной сети </w:t>
            </w:r>
            <w:r w:rsidR="00DE4F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4FCB">
              <w:rPr>
                <w:rFonts w:ascii="Times New Roman" w:hAnsi="Times New Roman" w:cs="Times New Roman"/>
                <w:sz w:val="24"/>
                <w:szCs w:val="24"/>
              </w:rPr>
              <w:t>тернет»</w:t>
            </w:r>
            <w:proofErr w:type="gramEnd"/>
          </w:p>
        </w:tc>
        <w:tc>
          <w:tcPr>
            <w:tcW w:w="1417" w:type="dxa"/>
          </w:tcPr>
          <w:p w:rsidR="00FB76FC" w:rsidRPr="00554282" w:rsidRDefault="00FB76FC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603" w:type="dxa"/>
          </w:tcPr>
          <w:p w:rsidR="00FB76FC" w:rsidRPr="00AE7461" w:rsidRDefault="0047777B" w:rsidP="00CF7A7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комиссии по организации отдыха, оздоровления и занятости детей и подростков в Ставропольском крае на </w:t>
            </w:r>
            <w:proofErr w:type="gramStart"/>
            <w:r w:rsidRPr="00AE7461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AE746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государственной власти Ставропольского края актуализированы</w:t>
            </w:r>
          </w:p>
        </w:tc>
        <w:tc>
          <w:tcPr>
            <w:tcW w:w="1752" w:type="dxa"/>
          </w:tcPr>
          <w:p w:rsidR="00FB76FC" w:rsidRPr="00AE7461" w:rsidRDefault="00FB76FC" w:rsidP="001705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1">
              <w:rPr>
                <w:rFonts w:ascii="Times New Roman" w:hAnsi="Times New Roman" w:cs="Times New Roman"/>
                <w:sz w:val="24"/>
                <w:szCs w:val="24"/>
              </w:rPr>
              <w:t>Лаврова Н.А.</w:t>
            </w:r>
          </w:p>
          <w:p w:rsidR="00FB76FC" w:rsidRPr="00AE7461" w:rsidRDefault="00FB76FC" w:rsidP="001705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61">
              <w:rPr>
                <w:rFonts w:ascii="Times New Roman" w:hAnsi="Times New Roman" w:cs="Times New Roman"/>
                <w:sz w:val="24"/>
                <w:szCs w:val="24"/>
              </w:rPr>
              <w:t>Лукиди</w:t>
            </w:r>
            <w:proofErr w:type="spellEnd"/>
            <w:r w:rsidRPr="00AE7461">
              <w:rPr>
                <w:rFonts w:ascii="Times New Roman" w:hAnsi="Times New Roman" w:cs="Times New Roman"/>
                <w:sz w:val="24"/>
                <w:szCs w:val="24"/>
              </w:rPr>
              <w:t xml:space="preserve"> С.М. Зубенко Г.С.</w:t>
            </w:r>
          </w:p>
          <w:p w:rsidR="00FB76FC" w:rsidRPr="00AE7461" w:rsidRDefault="00FB76FC" w:rsidP="001705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61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AE7461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FB76FC" w:rsidRPr="00AE7461" w:rsidRDefault="00FB76FC" w:rsidP="001705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61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AE7461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  <w:p w:rsidR="00FB76FC" w:rsidRPr="00AE7461" w:rsidRDefault="00FB76FC" w:rsidP="001705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министерства образования Ставропол</w:t>
            </w:r>
            <w:r w:rsidRPr="00AE74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7461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</w:tbl>
    <w:p w:rsidR="00AE7461" w:rsidRDefault="00AE7461" w:rsidP="00BE53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E7461" w:rsidRDefault="00AE7461" w:rsidP="00BE53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E7461" w:rsidRDefault="00AE7461" w:rsidP="00BE53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E7461" w:rsidRDefault="00AE7461" w:rsidP="00BE53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E7461" w:rsidRDefault="00AE7461" w:rsidP="00BE53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F148F" w:rsidRDefault="009F148F" w:rsidP="00BE53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Чешенко Татьяна Михайловна</w:t>
      </w:r>
    </w:p>
    <w:p w:rsidR="009F148F" w:rsidRPr="00BE53FA" w:rsidRDefault="009F148F" w:rsidP="00BE53F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(8652) 372-883</w:t>
      </w:r>
    </w:p>
    <w:sectPr w:rsidR="009F148F" w:rsidRPr="00BE53FA" w:rsidSect="004E7B52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90" w:rsidRDefault="00E27590" w:rsidP="004E7B52">
      <w:pPr>
        <w:spacing w:after="0" w:line="240" w:lineRule="auto"/>
      </w:pPr>
      <w:r>
        <w:separator/>
      </w:r>
    </w:p>
  </w:endnote>
  <w:endnote w:type="continuationSeparator" w:id="0">
    <w:p w:rsidR="00E27590" w:rsidRDefault="00E27590" w:rsidP="004E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90" w:rsidRDefault="00E27590" w:rsidP="004E7B52">
      <w:pPr>
        <w:spacing w:after="0" w:line="240" w:lineRule="auto"/>
      </w:pPr>
      <w:r>
        <w:separator/>
      </w:r>
    </w:p>
  </w:footnote>
  <w:footnote w:type="continuationSeparator" w:id="0">
    <w:p w:rsidR="00E27590" w:rsidRDefault="00E27590" w:rsidP="004E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254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27590" w:rsidRPr="004E7B52" w:rsidRDefault="00E27590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4E7B52">
          <w:rPr>
            <w:rFonts w:ascii="Times New Roman" w:hAnsi="Times New Roman" w:cs="Times New Roman"/>
            <w:sz w:val="28"/>
          </w:rPr>
          <w:fldChar w:fldCharType="begin"/>
        </w:r>
        <w:r w:rsidRPr="004E7B52">
          <w:rPr>
            <w:rFonts w:ascii="Times New Roman" w:hAnsi="Times New Roman" w:cs="Times New Roman"/>
            <w:sz w:val="28"/>
          </w:rPr>
          <w:instrText>PAGE   \* MERGEFORMAT</w:instrText>
        </w:r>
        <w:r w:rsidRPr="004E7B52">
          <w:rPr>
            <w:rFonts w:ascii="Times New Roman" w:hAnsi="Times New Roman" w:cs="Times New Roman"/>
            <w:sz w:val="28"/>
          </w:rPr>
          <w:fldChar w:fldCharType="separate"/>
        </w:r>
        <w:r w:rsidR="00A35D13">
          <w:rPr>
            <w:rFonts w:ascii="Times New Roman" w:hAnsi="Times New Roman" w:cs="Times New Roman"/>
            <w:noProof/>
            <w:sz w:val="28"/>
          </w:rPr>
          <w:t>5</w:t>
        </w:r>
        <w:r w:rsidRPr="004E7B5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27590" w:rsidRDefault="00E275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B6"/>
    <w:rsid w:val="00003E15"/>
    <w:rsid w:val="00070643"/>
    <w:rsid w:val="0017051E"/>
    <w:rsid w:val="00174BF5"/>
    <w:rsid w:val="0018303B"/>
    <w:rsid w:val="001E35ED"/>
    <w:rsid w:val="0021469A"/>
    <w:rsid w:val="0023249D"/>
    <w:rsid w:val="00276263"/>
    <w:rsid w:val="00285F65"/>
    <w:rsid w:val="00295A61"/>
    <w:rsid w:val="002E358E"/>
    <w:rsid w:val="002F7B29"/>
    <w:rsid w:val="00376DF4"/>
    <w:rsid w:val="003A6952"/>
    <w:rsid w:val="003B0C6F"/>
    <w:rsid w:val="003D22FB"/>
    <w:rsid w:val="00401DC3"/>
    <w:rsid w:val="00413EF4"/>
    <w:rsid w:val="00416752"/>
    <w:rsid w:val="00435B08"/>
    <w:rsid w:val="00455D28"/>
    <w:rsid w:val="004768EE"/>
    <w:rsid w:val="0047777B"/>
    <w:rsid w:val="004A54C5"/>
    <w:rsid w:val="004B1576"/>
    <w:rsid w:val="004D19C6"/>
    <w:rsid w:val="004E7B52"/>
    <w:rsid w:val="00503C10"/>
    <w:rsid w:val="00554265"/>
    <w:rsid w:val="00554282"/>
    <w:rsid w:val="00602E7E"/>
    <w:rsid w:val="00641EFE"/>
    <w:rsid w:val="006760C9"/>
    <w:rsid w:val="0068252F"/>
    <w:rsid w:val="006A0E57"/>
    <w:rsid w:val="006A1ED6"/>
    <w:rsid w:val="006A6AA3"/>
    <w:rsid w:val="006E13DE"/>
    <w:rsid w:val="00707A88"/>
    <w:rsid w:val="007363D3"/>
    <w:rsid w:val="00756C87"/>
    <w:rsid w:val="00792630"/>
    <w:rsid w:val="007C1AF8"/>
    <w:rsid w:val="007D067B"/>
    <w:rsid w:val="007D06FD"/>
    <w:rsid w:val="007D3E03"/>
    <w:rsid w:val="00826EC0"/>
    <w:rsid w:val="00834F76"/>
    <w:rsid w:val="00895274"/>
    <w:rsid w:val="00895725"/>
    <w:rsid w:val="008A1D51"/>
    <w:rsid w:val="008D0190"/>
    <w:rsid w:val="008F2561"/>
    <w:rsid w:val="008F6DF3"/>
    <w:rsid w:val="00900AAC"/>
    <w:rsid w:val="00940E79"/>
    <w:rsid w:val="00946BA0"/>
    <w:rsid w:val="009F148F"/>
    <w:rsid w:val="00A3592A"/>
    <w:rsid w:val="00A35D13"/>
    <w:rsid w:val="00AA446D"/>
    <w:rsid w:val="00AB2BC4"/>
    <w:rsid w:val="00AD0773"/>
    <w:rsid w:val="00AE7461"/>
    <w:rsid w:val="00B60316"/>
    <w:rsid w:val="00B62786"/>
    <w:rsid w:val="00B9019B"/>
    <w:rsid w:val="00BA30E0"/>
    <w:rsid w:val="00BC3C84"/>
    <w:rsid w:val="00BE53FA"/>
    <w:rsid w:val="00C83C34"/>
    <w:rsid w:val="00C938F2"/>
    <w:rsid w:val="00C97BE4"/>
    <w:rsid w:val="00CD1980"/>
    <w:rsid w:val="00CF7A70"/>
    <w:rsid w:val="00D63724"/>
    <w:rsid w:val="00DE4FCB"/>
    <w:rsid w:val="00E145ED"/>
    <w:rsid w:val="00E21CD3"/>
    <w:rsid w:val="00E27590"/>
    <w:rsid w:val="00E34731"/>
    <w:rsid w:val="00E40751"/>
    <w:rsid w:val="00E90E73"/>
    <w:rsid w:val="00E91F0A"/>
    <w:rsid w:val="00EE36BC"/>
    <w:rsid w:val="00F20143"/>
    <w:rsid w:val="00F23E85"/>
    <w:rsid w:val="00F26E76"/>
    <w:rsid w:val="00F40DC9"/>
    <w:rsid w:val="00F40F4F"/>
    <w:rsid w:val="00F53624"/>
    <w:rsid w:val="00F62CB6"/>
    <w:rsid w:val="00F96556"/>
    <w:rsid w:val="00FA1404"/>
    <w:rsid w:val="00FA30B3"/>
    <w:rsid w:val="00FA6924"/>
    <w:rsid w:val="00FB76FC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2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B52"/>
  </w:style>
  <w:style w:type="paragraph" w:styleId="a9">
    <w:name w:val="footer"/>
    <w:basedOn w:val="a"/>
    <w:link w:val="aa"/>
    <w:uiPriority w:val="99"/>
    <w:unhideWhenUsed/>
    <w:rsid w:val="004E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B52"/>
  </w:style>
  <w:style w:type="paragraph" w:customStyle="1" w:styleId="14">
    <w:name w:val="Обычный + 14 пт"/>
    <w:aliases w:val="По центру,Первая строка:  1,25 см"/>
    <w:basedOn w:val="a"/>
    <w:rsid w:val="00E91F0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E91F0A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F0A"/>
    <w:pPr>
      <w:widowControl w:val="0"/>
      <w:shd w:val="clear" w:color="auto" w:fill="FFFFFF"/>
      <w:spacing w:before="960" w:after="0" w:line="235" w:lineRule="exact"/>
      <w:jc w:val="center"/>
    </w:pPr>
    <w:rPr>
      <w:b/>
      <w:bCs/>
      <w:spacing w:val="4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2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B52"/>
  </w:style>
  <w:style w:type="paragraph" w:styleId="a9">
    <w:name w:val="footer"/>
    <w:basedOn w:val="a"/>
    <w:link w:val="aa"/>
    <w:uiPriority w:val="99"/>
    <w:unhideWhenUsed/>
    <w:rsid w:val="004E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B52"/>
  </w:style>
  <w:style w:type="paragraph" w:customStyle="1" w:styleId="14">
    <w:name w:val="Обычный + 14 пт"/>
    <w:aliases w:val="По центру,Первая строка:  1,25 см"/>
    <w:basedOn w:val="a"/>
    <w:rsid w:val="00E91F0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E91F0A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F0A"/>
    <w:pPr>
      <w:widowControl w:val="0"/>
      <w:shd w:val="clear" w:color="auto" w:fill="FFFFFF"/>
      <w:spacing w:before="960" w:after="0" w:line="235" w:lineRule="exact"/>
      <w:jc w:val="center"/>
    </w:pPr>
    <w:rPr>
      <w:b/>
      <w:bCs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97</cp:revision>
  <cp:lastPrinted>2018-06-18T15:40:00Z</cp:lastPrinted>
  <dcterms:created xsi:type="dcterms:W3CDTF">2018-03-29T13:24:00Z</dcterms:created>
  <dcterms:modified xsi:type="dcterms:W3CDTF">2018-10-05T15:11:00Z</dcterms:modified>
</cp:coreProperties>
</file>